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8B" w:rsidRDefault="004C6BC0" w:rsidP="00097D8B">
      <w:pPr>
        <w:autoSpaceDE w:val="0"/>
        <w:autoSpaceDN w:val="0"/>
        <w:adjustRightInd w:val="0"/>
        <w:jc w:val="center"/>
        <w:rPr>
          <w:rFonts w:cstheme="minorHAnsi"/>
          <w:bCs/>
          <w:sz w:val="20"/>
          <w:szCs w:val="20"/>
          <w:lang w:bidi="th-TH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2355C44" wp14:editId="04219B43">
            <wp:simplePos x="0" y="0"/>
            <wp:positionH relativeFrom="margin">
              <wp:posOffset>-83380</wp:posOffset>
            </wp:positionH>
            <wp:positionV relativeFrom="paragraph">
              <wp:posOffset>-96520</wp:posOffset>
            </wp:positionV>
            <wp:extent cx="3478496" cy="50010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e for PanorOmic Sciences_Master Logo_Black &amp; Sil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496" cy="500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064" w:rsidRPr="005A2A5D">
        <w:rPr>
          <w:rFonts w:cstheme="minorHAnsi"/>
          <w:b/>
          <w:bCs/>
          <w:sz w:val="20"/>
          <w:szCs w:val="20"/>
          <w:lang w:bidi="th-TH"/>
        </w:rPr>
        <w:t xml:space="preserve">                                                                               </w:t>
      </w:r>
      <w:r w:rsidR="005A2A5D" w:rsidRPr="005A2A5D">
        <w:rPr>
          <w:rFonts w:cstheme="minorHAnsi"/>
          <w:b/>
          <w:bCs/>
          <w:sz w:val="20"/>
          <w:szCs w:val="20"/>
          <w:lang w:bidi="th-TH"/>
        </w:rPr>
        <w:t xml:space="preserve">       </w:t>
      </w:r>
      <w:r w:rsidR="00DB7064" w:rsidRPr="005A2A5D">
        <w:rPr>
          <w:rFonts w:cstheme="minorHAnsi"/>
          <w:b/>
          <w:bCs/>
          <w:sz w:val="20"/>
          <w:szCs w:val="20"/>
          <w:lang w:bidi="th-TH"/>
        </w:rPr>
        <w:t xml:space="preserve">   </w:t>
      </w:r>
      <w:r w:rsidR="005A2A5D">
        <w:rPr>
          <w:rFonts w:cstheme="minorHAnsi"/>
          <w:b/>
          <w:bCs/>
          <w:sz w:val="20"/>
          <w:szCs w:val="20"/>
          <w:lang w:bidi="th-TH"/>
        </w:rPr>
        <w:t xml:space="preserve">         </w:t>
      </w:r>
    </w:p>
    <w:p w:rsidR="00097D8B" w:rsidRDefault="00097D8B" w:rsidP="00097D8B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  <w:lang w:bidi="th-TH"/>
        </w:rPr>
      </w:pPr>
    </w:p>
    <w:p w:rsidR="00B26ECF" w:rsidRPr="00097D8B" w:rsidRDefault="00DF1016" w:rsidP="00097D8B">
      <w:pPr>
        <w:autoSpaceDE w:val="0"/>
        <w:autoSpaceDN w:val="0"/>
        <w:adjustRightInd w:val="0"/>
        <w:jc w:val="center"/>
        <w:rPr>
          <w:rFonts w:cstheme="minorHAnsi"/>
          <w:bCs/>
          <w:sz w:val="20"/>
          <w:szCs w:val="20"/>
          <w:lang w:bidi="th-TH"/>
        </w:rPr>
      </w:pPr>
      <w:r>
        <w:rPr>
          <w:rFonts w:cstheme="minorHAnsi"/>
          <w:b/>
          <w:bCs/>
          <w:sz w:val="28"/>
          <w:szCs w:val="28"/>
          <w:lang w:bidi="th-TH"/>
        </w:rPr>
        <w:t xml:space="preserve">    </w:t>
      </w:r>
      <w:r w:rsidR="000773A6">
        <w:rPr>
          <w:rFonts w:cstheme="minorHAnsi"/>
          <w:b/>
          <w:bCs/>
          <w:sz w:val="28"/>
          <w:szCs w:val="28"/>
          <w:lang w:bidi="th-TH"/>
        </w:rPr>
        <w:t>THE LKS CRYO-EM LAB</w:t>
      </w:r>
      <w:r w:rsidR="00A07881">
        <w:rPr>
          <w:rFonts w:cstheme="minorHAnsi"/>
          <w:b/>
          <w:bCs/>
          <w:sz w:val="28"/>
          <w:szCs w:val="28"/>
          <w:lang w:bidi="th-TH"/>
        </w:rPr>
        <w:t>ORATORY</w:t>
      </w:r>
      <w:r w:rsidR="00A64331" w:rsidRPr="00AD09ED">
        <w:rPr>
          <w:rFonts w:cstheme="minorHAnsi"/>
          <w:b/>
          <w:bCs/>
          <w:sz w:val="28"/>
          <w:szCs w:val="28"/>
          <w:lang w:bidi="th-TH"/>
        </w:rPr>
        <w:t xml:space="preserve"> TRAINING APPLICATION FORM</w:t>
      </w:r>
    </w:p>
    <w:p w:rsidR="00A64331" w:rsidRPr="00AD09ED" w:rsidRDefault="00A64331" w:rsidP="00D7051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lang w:bidi="th-TH"/>
        </w:rPr>
      </w:pPr>
      <w:r w:rsidRPr="00AD09ED">
        <w:rPr>
          <w:rFonts w:cstheme="minorHAnsi"/>
          <w:b/>
          <w:bCs/>
          <w:lang w:bidi="th-TH"/>
        </w:rPr>
        <w:t>NAME:</w:t>
      </w:r>
      <w:r w:rsidR="005F4033" w:rsidRPr="005F4033">
        <w:rPr>
          <w:rFonts w:cstheme="minorHAnsi"/>
          <w:lang w:bidi="th-TH"/>
        </w:rPr>
        <w:t xml:space="preserve"> </w:t>
      </w:r>
      <w:r w:rsidR="005F4033" w:rsidRPr="00AD09ED">
        <w:rPr>
          <w:rFonts w:cstheme="minorHAnsi"/>
          <w:lang w:bidi="th-TH"/>
        </w:rPr>
        <w:t>_____________________________</w:t>
      </w:r>
      <w:r w:rsidR="00DB09DC" w:rsidRPr="00AD09ED">
        <w:rPr>
          <w:rFonts w:cstheme="minorHAnsi"/>
          <w:lang w:bidi="th-TH"/>
        </w:rPr>
        <w:t xml:space="preserve">       </w:t>
      </w:r>
      <w:r w:rsidR="005F4033">
        <w:rPr>
          <w:rFonts w:cstheme="minorHAnsi"/>
          <w:lang w:bidi="th-TH"/>
        </w:rPr>
        <w:t xml:space="preserve">        </w:t>
      </w:r>
      <w:r w:rsidR="00DB09DC" w:rsidRPr="00AD09ED">
        <w:rPr>
          <w:rFonts w:cstheme="minorHAnsi"/>
          <w:lang w:bidi="th-TH"/>
        </w:rPr>
        <w:t xml:space="preserve"> </w:t>
      </w:r>
      <w:r w:rsidRPr="00AD09ED">
        <w:rPr>
          <w:rFonts w:cstheme="minorHAnsi"/>
          <w:b/>
          <w:bCs/>
          <w:lang w:bidi="th-TH"/>
        </w:rPr>
        <w:t xml:space="preserve">DEPARTMENT: </w:t>
      </w:r>
      <w:r w:rsidR="005F4033" w:rsidRPr="00AD09ED">
        <w:rPr>
          <w:rFonts w:cstheme="minorHAnsi"/>
          <w:lang w:bidi="th-TH"/>
        </w:rPr>
        <w:t>_____________________________</w:t>
      </w:r>
    </w:p>
    <w:p w:rsidR="00941FBA" w:rsidRPr="00AD09ED" w:rsidRDefault="005F4033" w:rsidP="00D7051F">
      <w:pPr>
        <w:autoSpaceDE w:val="0"/>
        <w:autoSpaceDN w:val="0"/>
        <w:adjustRightInd w:val="0"/>
        <w:spacing w:after="120" w:line="240" w:lineRule="auto"/>
        <w:rPr>
          <w:rFonts w:cstheme="minorHAnsi"/>
          <w:lang w:bidi="th-TH"/>
        </w:rPr>
      </w:pPr>
      <w:r>
        <w:rPr>
          <w:rFonts w:cstheme="minorHAnsi"/>
          <w:b/>
          <w:bCs/>
          <w:lang w:bidi="th-TH"/>
        </w:rPr>
        <w:t>PI</w:t>
      </w:r>
      <w:r w:rsidR="00941FBA" w:rsidRPr="00AD09ED">
        <w:rPr>
          <w:rFonts w:cstheme="minorHAnsi"/>
          <w:b/>
          <w:bCs/>
          <w:lang w:bidi="th-TH"/>
        </w:rPr>
        <w:t>:</w:t>
      </w:r>
      <w:r>
        <w:rPr>
          <w:rFonts w:cstheme="minorHAnsi"/>
          <w:b/>
          <w:bCs/>
          <w:lang w:bidi="th-TH"/>
        </w:rPr>
        <w:t xml:space="preserve">     </w:t>
      </w:r>
      <w:r w:rsidR="00941FBA" w:rsidRPr="00AD09ED">
        <w:rPr>
          <w:rFonts w:cstheme="minorHAnsi"/>
          <w:b/>
          <w:bCs/>
          <w:lang w:bidi="th-TH"/>
        </w:rPr>
        <w:t xml:space="preserve"> </w:t>
      </w:r>
      <w:r w:rsidRPr="00AD09ED">
        <w:rPr>
          <w:rFonts w:cstheme="minorHAnsi"/>
          <w:lang w:bidi="th-TH"/>
        </w:rPr>
        <w:t>______________________________</w:t>
      </w:r>
      <w:r w:rsidR="00F87DDA">
        <w:rPr>
          <w:rFonts w:cstheme="minorHAnsi"/>
          <w:lang w:bidi="th-TH"/>
        </w:rPr>
        <w:t xml:space="preserve">    </w:t>
      </w:r>
      <w:r>
        <w:rPr>
          <w:rFonts w:cstheme="minorHAnsi"/>
          <w:b/>
          <w:bCs/>
          <w:lang w:bidi="th-TH"/>
        </w:rPr>
        <w:t xml:space="preserve">      </w:t>
      </w:r>
      <w:r w:rsidR="00941FBA" w:rsidRPr="00AD09ED">
        <w:rPr>
          <w:rFonts w:cstheme="minorHAnsi"/>
          <w:b/>
          <w:bCs/>
          <w:lang w:bidi="th-TH"/>
        </w:rPr>
        <w:t xml:space="preserve">       </w:t>
      </w:r>
      <w:r w:rsidR="007928FB">
        <w:rPr>
          <w:rFonts w:cstheme="minorHAnsi"/>
          <w:b/>
          <w:bCs/>
          <w:lang w:bidi="th-TH"/>
        </w:rPr>
        <w:t>HKU</w:t>
      </w:r>
      <w:r w:rsidR="00941FBA" w:rsidRPr="00AD09ED">
        <w:rPr>
          <w:rFonts w:cstheme="minorHAnsi"/>
          <w:b/>
          <w:bCs/>
          <w:lang w:bidi="th-TH"/>
        </w:rPr>
        <w:t xml:space="preserve"> EMAIL</w:t>
      </w:r>
      <w:r w:rsidR="004C6BC0" w:rsidRPr="00551D6E">
        <w:rPr>
          <w:rFonts w:cs="Times New Roman"/>
          <w:sz w:val="24"/>
          <w:szCs w:val="24"/>
        </w:rPr>
        <w:t>*</w:t>
      </w:r>
      <w:r w:rsidR="00941FBA" w:rsidRPr="00AD09ED">
        <w:rPr>
          <w:rFonts w:cstheme="minorHAnsi"/>
          <w:b/>
          <w:bCs/>
          <w:lang w:bidi="th-TH"/>
        </w:rPr>
        <w:t xml:space="preserve">: </w:t>
      </w:r>
      <w:r w:rsidR="00941FBA" w:rsidRPr="00AD09ED">
        <w:rPr>
          <w:rFonts w:cstheme="minorHAnsi"/>
          <w:lang w:bidi="th-TH"/>
        </w:rPr>
        <w:t>_____________________________</w:t>
      </w:r>
    </w:p>
    <w:p w:rsidR="00DF1016" w:rsidRPr="00551D6E" w:rsidRDefault="001B5CA3" w:rsidP="00DF1016">
      <w:pPr>
        <w:spacing w:before="240" w:after="0" w:line="240" w:lineRule="auto"/>
        <w:rPr>
          <w:rFonts w:cs="Times New Roman"/>
          <w:sz w:val="24"/>
          <w:szCs w:val="24"/>
        </w:rPr>
      </w:pPr>
      <w:r>
        <w:rPr>
          <w:rFonts w:cstheme="minorHAnsi"/>
          <w:b/>
          <w:bCs/>
          <w:lang w:bidi="th-TH"/>
        </w:rPr>
        <w:t>Tel</w:t>
      </w:r>
      <w:r w:rsidR="00A64331" w:rsidRPr="00AD09ED">
        <w:rPr>
          <w:rFonts w:cstheme="minorHAnsi"/>
          <w:b/>
          <w:bCs/>
          <w:lang w:bidi="th-TH"/>
        </w:rPr>
        <w:t xml:space="preserve">: </w:t>
      </w:r>
      <w:r w:rsidR="00DB09DC" w:rsidRPr="00AD09ED">
        <w:rPr>
          <w:rFonts w:cstheme="minorHAnsi"/>
          <w:b/>
          <w:bCs/>
          <w:lang w:bidi="th-TH"/>
        </w:rPr>
        <w:t xml:space="preserve"> </w:t>
      </w:r>
      <w:r w:rsidR="005F4033">
        <w:rPr>
          <w:rFonts w:cstheme="minorHAnsi"/>
          <w:lang w:bidi="th-TH"/>
        </w:rPr>
        <w:t xml:space="preserve"> </w:t>
      </w:r>
      <w:r w:rsidR="005F4033" w:rsidRPr="00AD09ED">
        <w:rPr>
          <w:rFonts w:cstheme="minorHAnsi"/>
          <w:lang w:bidi="th-TH"/>
        </w:rPr>
        <w:t>_____</w:t>
      </w:r>
      <w:r w:rsidR="00F87DDA">
        <w:rPr>
          <w:rFonts w:cstheme="minorHAnsi"/>
          <w:lang w:bidi="th-TH"/>
        </w:rPr>
        <w:t>__________________________</w:t>
      </w:r>
      <w:r w:rsidR="005F4033">
        <w:rPr>
          <w:rFonts w:cstheme="minorHAnsi"/>
          <w:lang w:bidi="th-TH"/>
        </w:rPr>
        <w:t xml:space="preserve">  </w:t>
      </w:r>
      <w:r w:rsidR="00DB09DC" w:rsidRPr="00AD09ED">
        <w:rPr>
          <w:rFonts w:cstheme="minorHAnsi"/>
          <w:lang w:bidi="th-TH"/>
        </w:rPr>
        <w:t xml:space="preserve">                </w:t>
      </w:r>
      <w:r w:rsidR="00DF1016" w:rsidRPr="00551D6E">
        <w:rPr>
          <w:rFonts w:cs="Times New Roman"/>
          <w:sz w:val="24"/>
          <w:szCs w:val="24"/>
        </w:rPr>
        <w:t xml:space="preserve">* </w:t>
      </w:r>
      <w:r w:rsidR="00DF1016" w:rsidRPr="004C6BC0">
        <w:rPr>
          <w:rFonts w:cs="Times New Roman"/>
        </w:rPr>
        <w:t>Training arrangement will be sent via email.</w:t>
      </w:r>
    </w:p>
    <w:p w:rsidR="00A64331" w:rsidRPr="00AD09ED" w:rsidRDefault="002C1BBB" w:rsidP="00D7051F">
      <w:pPr>
        <w:autoSpaceDE w:val="0"/>
        <w:autoSpaceDN w:val="0"/>
        <w:adjustRightInd w:val="0"/>
        <w:spacing w:after="120" w:line="240" w:lineRule="auto"/>
        <w:rPr>
          <w:rFonts w:cstheme="minorHAnsi"/>
          <w:lang w:bidi="th-TH"/>
        </w:rPr>
      </w:pPr>
      <w:r w:rsidRPr="00AD09ED">
        <w:rPr>
          <w:rFonts w:cstheme="minorHAnsi"/>
          <w:lang w:bidi="th-TH"/>
        </w:rPr>
        <w:t xml:space="preserve"> </w:t>
      </w:r>
      <w:r w:rsidR="00A537A5" w:rsidRPr="00AD09ED">
        <w:rPr>
          <w:rFonts w:cstheme="minorHAnsi"/>
          <w:b/>
          <w:bCs/>
          <w:lang w:bidi="th-TH"/>
        </w:rPr>
        <w:br/>
      </w:r>
      <w:r w:rsidR="00A64331" w:rsidRPr="00AD09ED">
        <w:rPr>
          <w:rFonts w:cstheme="minorHAnsi"/>
          <w:b/>
          <w:bCs/>
          <w:lang w:bidi="th-TH"/>
        </w:rPr>
        <w:t>POSITION:</w:t>
      </w:r>
    </w:p>
    <w:p w:rsidR="00097D8B" w:rsidRDefault="00D17DA1" w:rsidP="00D7051F">
      <w:pPr>
        <w:autoSpaceDE w:val="0"/>
        <w:autoSpaceDN w:val="0"/>
        <w:adjustRightInd w:val="0"/>
        <w:spacing w:after="120" w:line="240" w:lineRule="auto"/>
        <w:rPr>
          <w:rFonts w:cstheme="minorHAnsi"/>
          <w:lang w:bidi="th-TH"/>
        </w:rPr>
      </w:pPr>
      <w:r>
        <w:rPr>
          <w:rFonts w:cstheme="minorHAnsi"/>
          <w:noProof/>
          <w:lang w:eastAsia="zh-CN"/>
        </w:rPr>
        <w:pict>
          <v:rect id="_x0000_s1040" style="position:absolute;margin-left:237.75pt;margin-top:2.7pt;width:9pt;height:9pt;z-index:251672576"/>
        </w:pict>
      </w:r>
      <w:r>
        <w:rPr>
          <w:rFonts w:cstheme="minorHAnsi"/>
          <w:noProof/>
          <w:lang w:eastAsia="zh-CN" w:bidi="th-TH"/>
        </w:rPr>
        <w:pict>
          <v:rect id="_x0000_s1026" style="position:absolute;margin-left:183pt;margin-top:2.3pt;width:9pt;height:8.6pt;z-index:251660288"/>
        </w:pict>
      </w:r>
      <w:r>
        <w:rPr>
          <w:rFonts w:cstheme="minorHAnsi"/>
          <w:noProof/>
          <w:lang w:eastAsia="zh-CN"/>
        </w:rPr>
        <w:pict>
          <v:rect id="_x0000_s1033" style="position:absolute;margin-left:93.75pt;margin-top:2.3pt;width:9pt;height:9pt;z-index:251667456"/>
        </w:pict>
      </w:r>
      <w:r>
        <w:rPr>
          <w:rFonts w:cstheme="minorHAnsi"/>
          <w:noProof/>
          <w:lang w:eastAsia="zh-CN" w:bidi="th-TH"/>
        </w:rPr>
        <w:pict>
          <v:rect id="_x0000_s1027" style="position:absolute;margin-left:0;margin-top:2.7pt;width:9pt;height:9pt;z-index:251661312"/>
        </w:pict>
      </w:r>
      <w:r w:rsidR="00A64331" w:rsidRPr="00AD09ED">
        <w:rPr>
          <w:rFonts w:cstheme="minorHAnsi"/>
          <w:lang w:bidi="th-TH"/>
        </w:rPr>
        <w:t xml:space="preserve">     </w:t>
      </w:r>
      <w:r w:rsidR="00534BCB" w:rsidRPr="00AD09ED">
        <w:rPr>
          <w:rFonts w:cstheme="minorHAnsi"/>
          <w:lang w:bidi="th-TH"/>
        </w:rPr>
        <w:t>M</w:t>
      </w:r>
      <w:r w:rsidR="006F2344" w:rsidRPr="00AD09ED">
        <w:rPr>
          <w:rFonts w:cstheme="minorHAnsi"/>
          <w:lang w:bidi="th-TH"/>
        </w:rPr>
        <w:t>.</w:t>
      </w:r>
      <w:r w:rsidR="00534BCB" w:rsidRPr="00AD09ED">
        <w:rPr>
          <w:rFonts w:cstheme="minorHAnsi"/>
          <w:lang w:bidi="th-TH"/>
        </w:rPr>
        <w:t>Ph</w:t>
      </w:r>
      <w:r w:rsidR="00FE4375" w:rsidRPr="00AD09ED">
        <w:rPr>
          <w:rFonts w:cstheme="minorHAnsi"/>
          <w:lang w:bidi="th-TH"/>
        </w:rPr>
        <w:t>il</w:t>
      </w:r>
      <w:r w:rsidR="0050535F" w:rsidRPr="00AD09ED">
        <w:rPr>
          <w:rFonts w:cstheme="minorHAnsi"/>
          <w:lang w:bidi="th-TH"/>
        </w:rPr>
        <w:t>.</w:t>
      </w:r>
      <w:r w:rsidR="00534BCB" w:rsidRPr="00AD09ED">
        <w:rPr>
          <w:rFonts w:cstheme="minorHAnsi"/>
          <w:lang w:bidi="th-TH"/>
        </w:rPr>
        <w:t xml:space="preserve"> </w:t>
      </w:r>
      <w:r w:rsidR="00F23B9C" w:rsidRPr="00AD09ED">
        <w:rPr>
          <w:rFonts w:cstheme="minorHAnsi"/>
          <w:lang w:bidi="th-TH"/>
        </w:rPr>
        <w:t>s</w:t>
      </w:r>
      <w:r w:rsidR="00A64331" w:rsidRPr="00AD09ED">
        <w:rPr>
          <w:rFonts w:cstheme="minorHAnsi"/>
          <w:lang w:bidi="th-TH"/>
        </w:rPr>
        <w:t xml:space="preserve">tudent     </w:t>
      </w:r>
      <w:r w:rsidR="00C810E5" w:rsidRPr="00AD09ED">
        <w:rPr>
          <w:rFonts w:cstheme="minorHAnsi"/>
          <w:lang w:bidi="th-TH"/>
        </w:rPr>
        <w:t xml:space="preserve">  </w:t>
      </w:r>
      <w:r w:rsidR="006F2344" w:rsidRPr="00AD09ED">
        <w:rPr>
          <w:rFonts w:cstheme="minorHAnsi"/>
          <w:lang w:bidi="th-TH"/>
        </w:rPr>
        <w:t xml:space="preserve">   Ph.</w:t>
      </w:r>
      <w:r w:rsidR="00C810E5" w:rsidRPr="00AD09ED">
        <w:rPr>
          <w:rFonts w:cstheme="minorHAnsi"/>
          <w:lang w:bidi="th-TH"/>
        </w:rPr>
        <w:t>D</w:t>
      </w:r>
      <w:r w:rsidR="0050535F" w:rsidRPr="00AD09ED">
        <w:rPr>
          <w:rFonts w:cstheme="minorHAnsi"/>
          <w:lang w:bidi="th-TH"/>
        </w:rPr>
        <w:t>.</w:t>
      </w:r>
      <w:r w:rsidR="00F23B9C" w:rsidRPr="00AD09ED">
        <w:rPr>
          <w:rFonts w:cstheme="minorHAnsi"/>
          <w:lang w:bidi="th-TH"/>
        </w:rPr>
        <w:t xml:space="preserve"> s</w:t>
      </w:r>
      <w:r w:rsidR="00C810E5" w:rsidRPr="00AD09ED">
        <w:rPr>
          <w:rFonts w:cstheme="minorHAnsi"/>
          <w:lang w:bidi="th-TH"/>
        </w:rPr>
        <w:t xml:space="preserve">tudent       </w:t>
      </w:r>
      <w:r w:rsidR="00A85C24" w:rsidRPr="00AD09ED">
        <w:rPr>
          <w:rFonts w:cstheme="minorHAnsi"/>
          <w:lang w:bidi="th-TH"/>
        </w:rPr>
        <w:t xml:space="preserve">    </w:t>
      </w:r>
      <w:r w:rsidR="00A64331" w:rsidRPr="00AD09ED">
        <w:rPr>
          <w:rFonts w:cstheme="minorHAnsi"/>
          <w:lang w:bidi="th-TH"/>
        </w:rPr>
        <w:t xml:space="preserve">Staff   </w:t>
      </w:r>
      <w:r w:rsidR="00DF3C3B" w:rsidRPr="00AD09ED">
        <w:rPr>
          <w:rFonts w:cstheme="minorHAnsi"/>
          <w:lang w:bidi="th-TH"/>
        </w:rPr>
        <w:t xml:space="preserve">            </w:t>
      </w:r>
      <w:r w:rsidR="000773A6">
        <w:rPr>
          <w:rFonts w:cstheme="minorHAnsi"/>
          <w:lang w:bidi="th-TH"/>
        </w:rPr>
        <w:t>Others</w:t>
      </w:r>
    </w:p>
    <w:p w:rsidR="00A64331" w:rsidRPr="00DF1016" w:rsidRDefault="00A537A5" w:rsidP="00D7051F">
      <w:pPr>
        <w:autoSpaceDE w:val="0"/>
        <w:autoSpaceDN w:val="0"/>
        <w:adjustRightInd w:val="0"/>
        <w:spacing w:after="120" w:line="240" w:lineRule="auto"/>
        <w:rPr>
          <w:rFonts w:cstheme="minorHAnsi"/>
          <w:lang w:bidi="th-TH"/>
        </w:rPr>
      </w:pPr>
      <w:r w:rsidRPr="00AD09ED">
        <w:rPr>
          <w:rFonts w:cstheme="minorHAnsi"/>
          <w:b/>
          <w:bCs/>
          <w:lang w:bidi="th-TH"/>
        </w:rPr>
        <w:br/>
      </w:r>
      <w:r w:rsidR="00A64331" w:rsidRPr="00AD09ED">
        <w:rPr>
          <w:rFonts w:cstheme="minorHAnsi"/>
          <w:b/>
          <w:bCs/>
          <w:lang w:bidi="th-TH"/>
        </w:rPr>
        <w:t xml:space="preserve">Please mark </w:t>
      </w:r>
      <w:r w:rsidR="00A14185" w:rsidRPr="00AD09ED">
        <w:rPr>
          <w:rFonts w:cstheme="minorHAnsi"/>
          <w:b/>
          <w:bCs/>
          <w:lang w:bidi="th-TH"/>
        </w:rPr>
        <w:t>the</w:t>
      </w:r>
      <w:r w:rsidR="00A64331" w:rsidRPr="00AD09ED">
        <w:rPr>
          <w:rFonts w:cstheme="minorHAnsi"/>
          <w:b/>
          <w:bCs/>
          <w:lang w:bidi="th-TH"/>
        </w:rPr>
        <w:t xml:space="preserve"> facility you would like to be trained. </w:t>
      </w:r>
    </w:p>
    <w:p w:rsidR="00D9700C" w:rsidRPr="00AD09ED" w:rsidRDefault="00D17DA1" w:rsidP="00D7051F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lang w:bidi="th-TH"/>
        </w:rPr>
      </w:pPr>
      <w:r>
        <w:rPr>
          <w:rFonts w:cstheme="minorHAnsi"/>
          <w:b/>
          <w:bCs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72.85pt;margin-top:16.05pt;width:302.75pt;height:104.65pt;z-index:251671552;mso-width-relative:margin;mso-height-relative:margin" filled="f" stroked="f">
            <v:textbox style="mso-next-textbox:#_x0000_s1036">
              <w:txbxContent>
                <w:p w:rsidR="00642E33" w:rsidRPr="009D1F23" w:rsidRDefault="00642E33" w:rsidP="00642E33">
                  <w:pPr>
                    <w:spacing w:line="240" w:lineRule="auto"/>
                    <w:contextualSpacing/>
                    <w:rPr>
                      <w:b/>
                    </w:rPr>
                  </w:pPr>
                </w:p>
                <w:p w:rsidR="000B17DC" w:rsidRDefault="00B34E81" w:rsidP="00B34E81">
                  <w:pPr>
                    <w:pStyle w:val="ListParagraph"/>
                    <w:spacing w:line="240" w:lineRule="auto"/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A8"/>
                  </w:r>
                  <w:r>
                    <w:rPr>
                      <w:b/>
                    </w:rPr>
                    <w:t xml:space="preserve">   </w:t>
                  </w:r>
                  <w:r w:rsidR="008F6FEE">
                    <w:rPr>
                      <w:b/>
                    </w:rPr>
                    <w:t xml:space="preserve">120kV &amp; Negative </w:t>
                  </w:r>
                  <w:r w:rsidR="00596E12">
                    <w:rPr>
                      <w:b/>
                    </w:rPr>
                    <w:t>S</w:t>
                  </w:r>
                  <w:r w:rsidR="008F6FEE">
                    <w:rPr>
                      <w:b/>
                    </w:rPr>
                    <w:t>taining</w:t>
                  </w:r>
                </w:p>
                <w:p w:rsidR="000B17DC" w:rsidRDefault="00B34E81" w:rsidP="00B34E81">
                  <w:pPr>
                    <w:pStyle w:val="ListParagraph"/>
                    <w:spacing w:line="240" w:lineRule="auto"/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A8"/>
                  </w:r>
                  <w:r>
                    <w:rPr>
                      <w:b/>
                    </w:rPr>
                    <w:t xml:space="preserve">   </w:t>
                  </w:r>
                  <w:r w:rsidR="008F6FEE">
                    <w:rPr>
                      <w:b/>
                    </w:rPr>
                    <w:t xml:space="preserve">Sample </w:t>
                  </w:r>
                  <w:r w:rsidR="00596E12">
                    <w:rPr>
                      <w:b/>
                    </w:rPr>
                    <w:t>F</w:t>
                  </w:r>
                  <w:r w:rsidR="008F6FEE">
                    <w:rPr>
                      <w:b/>
                    </w:rPr>
                    <w:t xml:space="preserve">reezing with </w:t>
                  </w:r>
                  <w:r w:rsidR="00045025">
                    <w:rPr>
                      <w:b/>
                    </w:rPr>
                    <w:t xml:space="preserve">Thermo Fisher </w:t>
                  </w:r>
                  <w:proofErr w:type="spellStart"/>
                  <w:r w:rsidR="008F6FEE">
                    <w:rPr>
                      <w:b/>
                    </w:rPr>
                    <w:t>Vitrobot</w:t>
                  </w:r>
                  <w:proofErr w:type="spellEnd"/>
                </w:p>
                <w:p w:rsidR="00C63E7D" w:rsidRDefault="00B34E81" w:rsidP="00B34E81">
                  <w:pPr>
                    <w:pStyle w:val="ListParagraph"/>
                    <w:spacing w:line="240" w:lineRule="auto"/>
                    <w:ind w:left="360"/>
                    <w:rPr>
                      <w:b/>
                    </w:rPr>
                  </w:pPr>
                  <w:bookmarkStart w:id="0" w:name="_Hlk140668206"/>
                  <w:r>
                    <w:rPr>
                      <w:b/>
                    </w:rPr>
                    <w:sym w:font="Wingdings" w:char="F0A8"/>
                  </w:r>
                  <w:r>
                    <w:rPr>
                      <w:b/>
                    </w:rPr>
                    <w:t xml:space="preserve">   </w:t>
                  </w:r>
                  <w:r w:rsidR="008F6FEE">
                    <w:rPr>
                      <w:b/>
                    </w:rPr>
                    <w:t xml:space="preserve">Sample </w:t>
                  </w:r>
                  <w:r w:rsidR="00596E12">
                    <w:rPr>
                      <w:b/>
                    </w:rPr>
                    <w:t>F</w:t>
                  </w:r>
                  <w:r w:rsidR="008F6FEE">
                    <w:rPr>
                      <w:b/>
                    </w:rPr>
                    <w:t>reezing with Leica GP2</w:t>
                  </w:r>
                </w:p>
                <w:bookmarkEnd w:id="0"/>
                <w:p w:rsidR="005200BA" w:rsidRPr="005200BA" w:rsidRDefault="005200BA" w:rsidP="005200BA">
                  <w:pPr>
                    <w:pStyle w:val="ListParagraph"/>
                    <w:spacing w:line="240" w:lineRule="auto"/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sym w:font="Wingdings" w:char="F0A8"/>
                  </w:r>
                  <w:r>
                    <w:rPr>
                      <w:b/>
                    </w:rPr>
                    <w:t xml:space="preserve">   EPU operation</w:t>
                  </w:r>
                </w:p>
                <w:p w:rsidR="000773A6" w:rsidRPr="00A96080" w:rsidRDefault="00B34E81" w:rsidP="008F6FEE">
                  <w:pPr>
                    <w:pStyle w:val="ListParagraph"/>
                    <w:spacing w:line="240" w:lineRule="auto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="005A2A5D" w:rsidRPr="00A96080">
                    <w:rPr>
                      <w:sz w:val="20"/>
                      <w:szCs w:val="20"/>
                    </w:rPr>
                    <w:t>More</w:t>
                  </w:r>
                  <w:r w:rsidR="000773A6" w:rsidRPr="00A96080">
                    <w:rPr>
                      <w:sz w:val="20"/>
                      <w:szCs w:val="20"/>
                    </w:rPr>
                    <w:t xml:space="preserve"> training item</w:t>
                  </w:r>
                  <w:r w:rsidR="005A2A5D" w:rsidRPr="00A96080">
                    <w:rPr>
                      <w:sz w:val="20"/>
                      <w:szCs w:val="20"/>
                    </w:rPr>
                    <w:t>s</w:t>
                  </w:r>
                  <w:r w:rsidR="000773A6" w:rsidRPr="00A96080">
                    <w:rPr>
                      <w:sz w:val="20"/>
                      <w:szCs w:val="20"/>
                    </w:rPr>
                    <w:t xml:space="preserve"> </w:t>
                  </w:r>
                  <w:r w:rsidR="005A2A5D" w:rsidRPr="00A96080">
                    <w:rPr>
                      <w:sz w:val="20"/>
                      <w:szCs w:val="20"/>
                    </w:rPr>
                    <w:t>are on the way….</w:t>
                  </w:r>
                </w:p>
                <w:p w:rsidR="000773A6" w:rsidRPr="008F6FEE" w:rsidRDefault="000773A6" w:rsidP="008F6FEE">
                  <w:pPr>
                    <w:pStyle w:val="ListParagraph"/>
                    <w:spacing w:line="240" w:lineRule="auto"/>
                    <w:ind w:left="360"/>
                    <w:rPr>
                      <w:b/>
                    </w:rPr>
                  </w:pPr>
                </w:p>
              </w:txbxContent>
            </v:textbox>
          </v:shape>
        </w:pict>
      </w:r>
      <w:r w:rsidR="00761FD8" w:rsidRPr="00AD09ED">
        <w:rPr>
          <w:rFonts w:cstheme="minorHAnsi"/>
          <w:bCs/>
          <w:lang w:bidi="th-TH"/>
        </w:rPr>
        <w:t xml:space="preserve">Please </w:t>
      </w:r>
      <w:r w:rsidR="00D9700C" w:rsidRPr="00AD09ED">
        <w:rPr>
          <w:rFonts w:cstheme="minorHAnsi"/>
          <w:bCs/>
          <w:lang w:bidi="th-TH"/>
        </w:rPr>
        <w:t>review the con</w:t>
      </w:r>
      <w:r w:rsidR="004408E8" w:rsidRPr="00AD09ED">
        <w:rPr>
          <w:rFonts w:cstheme="minorHAnsi"/>
          <w:bCs/>
          <w:lang w:bidi="th-TH"/>
        </w:rPr>
        <w:t>figuration of each instrument</w:t>
      </w:r>
      <w:r w:rsidR="00D9700C" w:rsidRPr="00AD09ED">
        <w:rPr>
          <w:rFonts w:cstheme="minorHAnsi"/>
          <w:bCs/>
          <w:lang w:bidi="th-TH"/>
        </w:rPr>
        <w:t xml:space="preserve"> at</w:t>
      </w:r>
      <w:r w:rsidR="00A50601">
        <w:rPr>
          <w:rFonts w:cstheme="minorHAnsi"/>
          <w:bCs/>
          <w:lang w:bidi="th-TH"/>
        </w:rPr>
        <w:t xml:space="preserve"> </w:t>
      </w:r>
      <w:hyperlink r:id="rId9" w:history="1">
        <w:r w:rsidR="00A50601" w:rsidRPr="00851EB5">
          <w:rPr>
            <w:rStyle w:val="Hyperlink"/>
            <w:rFonts w:cstheme="minorHAnsi"/>
            <w:bCs/>
            <w:lang w:bidi="th-TH"/>
          </w:rPr>
          <w:t>https://cpos.hku.hk/li-ka-shing-cryo-em-laboratory/</w:t>
        </w:r>
      </w:hyperlink>
      <w:r w:rsidR="00A50601">
        <w:rPr>
          <w:rFonts w:cstheme="minorHAnsi"/>
          <w:bCs/>
          <w:lang w:bidi="th-TH"/>
        </w:rPr>
        <w:t xml:space="preserve"> </w:t>
      </w:r>
      <w:r w:rsidR="00D9700C" w:rsidRPr="00AD09ED">
        <w:rPr>
          <w:rFonts w:cstheme="minorHAnsi"/>
          <w:bCs/>
          <w:lang w:bidi="th-TH"/>
        </w:rPr>
        <w:t>or contact us (</w:t>
      </w:r>
      <w:hyperlink r:id="rId10" w:history="1">
        <w:r w:rsidR="00A50601" w:rsidRPr="00851EB5">
          <w:rPr>
            <w:rStyle w:val="Hyperlink"/>
            <w:rFonts w:cstheme="minorHAnsi"/>
            <w:bCs/>
            <w:lang w:bidi="th-TH"/>
          </w:rPr>
          <w:t>cryoem.cpos@hku.hk</w:t>
        </w:r>
      </w:hyperlink>
      <w:r w:rsidR="00A934C5" w:rsidRPr="00AD09ED">
        <w:rPr>
          <w:rFonts w:cstheme="minorHAnsi"/>
          <w:bCs/>
          <w:lang w:bidi="th-TH"/>
        </w:rPr>
        <w:t xml:space="preserve"> / 39</w:t>
      </w:r>
      <w:r w:rsidR="00764498">
        <w:rPr>
          <w:rFonts w:cstheme="minorHAnsi"/>
          <w:bCs/>
          <w:lang w:bidi="th-TH"/>
        </w:rPr>
        <w:t>10-2938</w:t>
      </w:r>
      <w:r w:rsidR="00F942BD" w:rsidRPr="00AD09ED">
        <w:rPr>
          <w:rFonts w:cstheme="minorHAnsi"/>
          <w:bCs/>
          <w:lang w:bidi="th-TH"/>
        </w:rPr>
        <w:t xml:space="preserve">) </w:t>
      </w:r>
      <w:r w:rsidR="00764498">
        <w:rPr>
          <w:rFonts w:cstheme="minorHAnsi"/>
          <w:bCs/>
          <w:lang w:bidi="th-TH"/>
        </w:rPr>
        <w:t>for further information.</w:t>
      </w:r>
    </w:p>
    <w:p w:rsidR="00413363" w:rsidRPr="00AD09ED" w:rsidRDefault="003969E8" w:rsidP="00D7051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lang w:bidi="th-TH"/>
        </w:rPr>
      </w:pPr>
      <w:r w:rsidRPr="00AD09ED">
        <w:rPr>
          <w:rFonts w:cstheme="minorHAnsi"/>
          <w:b/>
          <w:bCs/>
          <w:lang w:bidi="th-TH"/>
        </w:rPr>
        <w:t xml:space="preserve">                  </w:t>
      </w:r>
    </w:p>
    <w:p w:rsidR="00A64331" w:rsidRPr="00AD09ED" w:rsidRDefault="00A64331" w:rsidP="00D7051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lang w:bidi="th-TH"/>
        </w:rPr>
      </w:pPr>
      <w:r w:rsidRPr="00AD09ED">
        <w:rPr>
          <w:rFonts w:cstheme="minorHAnsi"/>
          <w:b/>
          <w:bCs/>
          <w:lang w:bidi="th-TH"/>
        </w:rPr>
        <w:t xml:space="preserve">      </w:t>
      </w:r>
    </w:p>
    <w:p w:rsidR="00A64331" w:rsidRPr="00AD09ED" w:rsidRDefault="00AC5CF1" w:rsidP="00D7051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lang w:bidi="th-TH"/>
        </w:rPr>
      </w:pPr>
      <w:r w:rsidRPr="00AD09ED">
        <w:rPr>
          <w:rFonts w:cstheme="minorHAnsi"/>
          <w:b/>
          <w:bCs/>
          <w:lang w:bidi="th-TH"/>
        </w:rPr>
        <w:t xml:space="preserve">      </w:t>
      </w:r>
    </w:p>
    <w:p w:rsidR="007C6626" w:rsidRPr="008F6FEE" w:rsidRDefault="00A64331" w:rsidP="008F6FEE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lang w:bidi="th-TH"/>
        </w:rPr>
      </w:pPr>
      <w:r w:rsidRPr="00AD09ED">
        <w:rPr>
          <w:rFonts w:cstheme="minorHAnsi"/>
          <w:b/>
          <w:bCs/>
          <w:lang w:bidi="th-TH"/>
        </w:rPr>
        <w:t xml:space="preserve">       </w:t>
      </w:r>
    </w:p>
    <w:p w:rsidR="001D752F" w:rsidRDefault="001D752F" w:rsidP="004874F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Training is applied to HKU users only</w:t>
      </w:r>
    </w:p>
    <w:p w:rsidR="004874F1" w:rsidRPr="00AD09ED" w:rsidRDefault="0014549C" w:rsidP="004874F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Calibri" w:cstheme="minorHAnsi"/>
          <w:color w:val="000000"/>
          <w:sz w:val="20"/>
          <w:szCs w:val="20"/>
        </w:rPr>
      </w:pPr>
      <w:r w:rsidRPr="00AD09ED">
        <w:rPr>
          <w:rFonts w:eastAsia="Calibri" w:cstheme="minorHAnsi"/>
          <w:color w:val="000000"/>
          <w:sz w:val="20"/>
          <w:szCs w:val="20"/>
        </w:rPr>
        <w:t>T</w:t>
      </w:r>
      <w:r w:rsidR="00503DB8" w:rsidRPr="00AD09ED">
        <w:rPr>
          <w:rFonts w:eastAsia="Calibri" w:cstheme="minorHAnsi"/>
          <w:color w:val="000000"/>
          <w:sz w:val="20"/>
          <w:szCs w:val="20"/>
        </w:rPr>
        <w:t xml:space="preserve">raining is based on the </w:t>
      </w:r>
      <w:r w:rsidR="00503DB8" w:rsidRPr="00AD09ED">
        <w:rPr>
          <w:rFonts w:eastAsia="Calibri" w:cstheme="minorHAnsi"/>
          <w:b/>
          <w:caps/>
          <w:color w:val="000000"/>
          <w:sz w:val="20"/>
          <w:szCs w:val="20"/>
        </w:rPr>
        <w:t>first-come first-served</w:t>
      </w:r>
      <w:r w:rsidR="00503DB8" w:rsidRPr="00AD09ED">
        <w:rPr>
          <w:rFonts w:eastAsia="Calibri" w:cstheme="minorHAnsi"/>
          <w:color w:val="000000"/>
          <w:sz w:val="20"/>
          <w:szCs w:val="20"/>
        </w:rPr>
        <w:t xml:space="preserve"> </w:t>
      </w:r>
      <w:r w:rsidR="00FB7C42">
        <w:rPr>
          <w:rFonts w:eastAsia="Calibri" w:cstheme="minorHAnsi"/>
          <w:color w:val="000000"/>
          <w:sz w:val="20"/>
          <w:szCs w:val="20"/>
        </w:rPr>
        <w:t>policy</w:t>
      </w:r>
      <w:r w:rsidR="00503DB8" w:rsidRPr="00AD09ED">
        <w:rPr>
          <w:rFonts w:eastAsia="Calibri" w:cstheme="minorHAnsi"/>
          <w:color w:val="000000"/>
          <w:sz w:val="20"/>
          <w:szCs w:val="20"/>
        </w:rPr>
        <w:t xml:space="preserve">. Your name will be </w:t>
      </w:r>
      <w:r w:rsidR="00FB7C42">
        <w:rPr>
          <w:rFonts w:eastAsia="Calibri" w:cstheme="minorHAnsi"/>
          <w:color w:val="000000"/>
          <w:sz w:val="20"/>
          <w:szCs w:val="20"/>
        </w:rPr>
        <w:t>added to</w:t>
      </w:r>
      <w:r w:rsidR="00503DB8" w:rsidRPr="00AD09ED">
        <w:rPr>
          <w:rFonts w:eastAsia="Calibri" w:cstheme="minorHAnsi"/>
          <w:color w:val="000000"/>
          <w:sz w:val="20"/>
          <w:szCs w:val="20"/>
        </w:rPr>
        <w:t xml:space="preserve"> </w:t>
      </w:r>
      <w:r w:rsidR="001D752F">
        <w:rPr>
          <w:rFonts w:eastAsia="Calibri" w:cstheme="minorHAnsi"/>
          <w:color w:val="000000"/>
          <w:sz w:val="20"/>
          <w:szCs w:val="20"/>
        </w:rPr>
        <w:t xml:space="preserve">the </w:t>
      </w:r>
      <w:r w:rsidR="00503DB8" w:rsidRPr="00AD09ED">
        <w:rPr>
          <w:rFonts w:eastAsia="Calibri" w:cstheme="minorHAnsi"/>
          <w:color w:val="000000"/>
          <w:sz w:val="20"/>
          <w:szCs w:val="20"/>
        </w:rPr>
        <w:t>waiting list on the day you submit your application form</w:t>
      </w:r>
      <w:r w:rsidR="000B2426">
        <w:rPr>
          <w:rFonts w:eastAsia="Calibri" w:cstheme="minorHAnsi"/>
          <w:color w:val="000000"/>
          <w:sz w:val="20"/>
          <w:szCs w:val="20"/>
        </w:rPr>
        <w:t xml:space="preserve"> to the LKS Cryo-EM lab</w:t>
      </w:r>
      <w:r w:rsidR="00503DB8" w:rsidRPr="00AD09ED">
        <w:rPr>
          <w:rFonts w:eastAsia="Calibri" w:cstheme="minorHAnsi"/>
          <w:color w:val="000000"/>
          <w:sz w:val="20"/>
          <w:szCs w:val="20"/>
        </w:rPr>
        <w:t xml:space="preserve">. </w:t>
      </w:r>
    </w:p>
    <w:p w:rsidR="004874F1" w:rsidRDefault="00503DB8" w:rsidP="004874F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Calibri" w:cstheme="minorHAnsi"/>
          <w:color w:val="000000"/>
          <w:sz w:val="20"/>
          <w:szCs w:val="20"/>
        </w:rPr>
      </w:pPr>
      <w:r w:rsidRPr="00AD09ED">
        <w:rPr>
          <w:rFonts w:eastAsia="Calibri" w:cstheme="minorHAnsi"/>
          <w:color w:val="000000"/>
          <w:sz w:val="20"/>
          <w:szCs w:val="20"/>
        </w:rPr>
        <w:t xml:space="preserve">The training </w:t>
      </w:r>
      <w:r w:rsidR="00DB7064">
        <w:rPr>
          <w:rFonts w:eastAsia="Calibri" w:cstheme="minorHAnsi"/>
          <w:color w:val="000000"/>
          <w:sz w:val="20"/>
          <w:szCs w:val="20"/>
        </w:rPr>
        <w:t>arrangement</w:t>
      </w:r>
      <w:r w:rsidRPr="00AD09ED">
        <w:rPr>
          <w:rFonts w:eastAsia="Calibri" w:cstheme="minorHAnsi"/>
          <w:color w:val="000000"/>
          <w:sz w:val="20"/>
          <w:szCs w:val="20"/>
        </w:rPr>
        <w:t xml:space="preserve"> will be scheduled </w:t>
      </w:r>
      <w:r w:rsidR="00596E12">
        <w:rPr>
          <w:rFonts w:eastAsia="Calibri" w:cstheme="minorHAnsi"/>
          <w:color w:val="000000"/>
          <w:sz w:val="20"/>
          <w:szCs w:val="20"/>
        </w:rPr>
        <w:t>monthly</w:t>
      </w:r>
      <w:r w:rsidRPr="00AD09ED">
        <w:rPr>
          <w:rFonts w:eastAsia="Calibri" w:cstheme="minorHAnsi"/>
          <w:color w:val="000000"/>
          <w:sz w:val="20"/>
          <w:szCs w:val="20"/>
        </w:rPr>
        <w:t xml:space="preserve"> for each</w:t>
      </w:r>
      <w:r w:rsidR="00A25B23">
        <w:rPr>
          <w:rFonts w:eastAsia="Calibri" w:cstheme="minorHAnsi"/>
          <w:color w:val="000000"/>
          <w:sz w:val="20"/>
          <w:szCs w:val="20"/>
        </w:rPr>
        <w:t xml:space="preserve"> </w:t>
      </w:r>
      <w:r w:rsidR="00500F9D">
        <w:rPr>
          <w:rFonts w:eastAsia="Calibri" w:cstheme="minorHAnsi"/>
          <w:color w:val="000000"/>
          <w:sz w:val="20"/>
          <w:szCs w:val="20"/>
        </w:rPr>
        <w:t>training item</w:t>
      </w:r>
      <w:r w:rsidRPr="00AD09ED">
        <w:rPr>
          <w:rFonts w:eastAsia="Calibri" w:cstheme="minorHAnsi"/>
          <w:color w:val="000000"/>
          <w:sz w:val="20"/>
          <w:szCs w:val="20"/>
        </w:rPr>
        <w:t xml:space="preserve">. The routine training schedule will be </w:t>
      </w:r>
      <w:r w:rsidR="00500F9D">
        <w:rPr>
          <w:rFonts w:eastAsia="Calibri" w:cstheme="minorHAnsi"/>
          <w:color w:val="000000"/>
          <w:sz w:val="20"/>
          <w:szCs w:val="20"/>
        </w:rPr>
        <w:t>canceled</w:t>
      </w:r>
      <w:r w:rsidRPr="00AD09ED">
        <w:rPr>
          <w:rFonts w:eastAsia="Calibri" w:cstheme="minorHAnsi"/>
          <w:color w:val="000000"/>
          <w:sz w:val="20"/>
          <w:szCs w:val="20"/>
        </w:rPr>
        <w:t xml:space="preserve"> if </w:t>
      </w:r>
      <w:r w:rsidR="00D9527F" w:rsidRPr="00AD09ED">
        <w:rPr>
          <w:rFonts w:eastAsia="Calibri" w:cstheme="minorHAnsi"/>
          <w:color w:val="000000"/>
          <w:sz w:val="20"/>
          <w:szCs w:val="20"/>
        </w:rPr>
        <w:t xml:space="preserve">no one is on </w:t>
      </w:r>
      <w:r w:rsidR="00500F9D">
        <w:rPr>
          <w:rFonts w:eastAsia="Calibri" w:cstheme="minorHAnsi"/>
          <w:color w:val="000000"/>
          <w:sz w:val="20"/>
          <w:szCs w:val="20"/>
        </w:rPr>
        <w:t xml:space="preserve">the </w:t>
      </w:r>
      <w:r w:rsidR="00D9527F" w:rsidRPr="00AD09ED">
        <w:rPr>
          <w:rFonts w:eastAsia="Calibri" w:cstheme="minorHAnsi"/>
          <w:color w:val="000000"/>
          <w:sz w:val="20"/>
          <w:szCs w:val="20"/>
        </w:rPr>
        <w:t>waiting list. E</w:t>
      </w:r>
      <w:r w:rsidRPr="00AD09ED">
        <w:rPr>
          <w:rFonts w:eastAsia="Calibri" w:cstheme="minorHAnsi"/>
          <w:color w:val="000000"/>
          <w:sz w:val="20"/>
          <w:szCs w:val="20"/>
        </w:rPr>
        <w:t xml:space="preserve">xtra training </w:t>
      </w:r>
      <w:r w:rsidR="00500F9D">
        <w:rPr>
          <w:rFonts w:eastAsia="Calibri" w:cstheme="minorHAnsi"/>
          <w:color w:val="000000"/>
          <w:sz w:val="20"/>
          <w:szCs w:val="20"/>
        </w:rPr>
        <w:t>sessions</w:t>
      </w:r>
      <w:r w:rsidR="00F74492" w:rsidRPr="00AD09ED">
        <w:rPr>
          <w:rFonts w:eastAsia="Calibri" w:cstheme="minorHAnsi"/>
          <w:color w:val="000000"/>
          <w:sz w:val="20"/>
          <w:szCs w:val="20"/>
        </w:rPr>
        <w:t xml:space="preserve"> may be scheduled if more than 4</w:t>
      </w:r>
      <w:r w:rsidRPr="00AD09ED">
        <w:rPr>
          <w:rFonts w:eastAsia="Calibri" w:cstheme="minorHAnsi"/>
          <w:color w:val="000000"/>
          <w:sz w:val="20"/>
          <w:szCs w:val="20"/>
        </w:rPr>
        <w:t xml:space="preserve"> people </w:t>
      </w:r>
      <w:r w:rsidR="00500F9D">
        <w:rPr>
          <w:rFonts w:eastAsia="Calibri" w:cstheme="minorHAnsi"/>
          <w:color w:val="000000"/>
          <w:sz w:val="20"/>
          <w:szCs w:val="20"/>
        </w:rPr>
        <w:t xml:space="preserve">are </w:t>
      </w:r>
      <w:r w:rsidRPr="00AD09ED">
        <w:rPr>
          <w:rFonts w:eastAsia="Calibri" w:cstheme="minorHAnsi"/>
          <w:color w:val="000000"/>
          <w:sz w:val="20"/>
          <w:szCs w:val="20"/>
        </w:rPr>
        <w:t xml:space="preserve">on </w:t>
      </w:r>
      <w:r w:rsidR="00500F9D">
        <w:rPr>
          <w:rFonts w:eastAsia="Calibri" w:cstheme="minorHAnsi"/>
          <w:color w:val="000000"/>
          <w:sz w:val="20"/>
          <w:szCs w:val="20"/>
        </w:rPr>
        <w:t xml:space="preserve">the </w:t>
      </w:r>
      <w:r w:rsidRPr="00AD09ED">
        <w:rPr>
          <w:rFonts w:eastAsia="Calibri" w:cstheme="minorHAnsi"/>
          <w:color w:val="000000"/>
          <w:sz w:val="20"/>
          <w:szCs w:val="20"/>
        </w:rPr>
        <w:t xml:space="preserve">waiting list. </w:t>
      </w:r>
    </w:p>
    <w:p w:rsidR="00500F9D" w:rsidRDefault="00500F9D" w:rsidP="004874F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 xml:space="preserve"> </w:t>
      </w:r>
      <w:r w:rsidR="00433CAE">
        <w:rPr>
          <w:rFonts w:eastAsia="Calibri" w:cstheme="minorHAnsi"/>
          <w:color w:val="000000"/>
          <w:sz w:val="20"/>
          <w:szCs w:val="20"/>
        </w:rPr>
        <w:t>T</w:t>
      </w:r>
      <w:r w:rsidR="00AE7B23">
        <w:rPr>
          <w:rFonts w:eastAsia="Calibri" w:cstheme="minorHAnsi"/>
          <w:color w:val="000000"/>
          <w:sz w:val="20"/>
          <w:szCs w:val="20"/>
        </w:rPr>
        <w:t>he</w:t>
      </w:r>
      <w:r w:rsidR="00C61DD1">
        <w:rPr>
          <w:rFonts w:eastAsia="Calibri" w:cstheme="minorHAnsi"/>
          <w:color w:val="000000"/>
          <w:sz w:val="20"/>
          <w:szCs w:val="20"/>
        </w:rPr>
        <w:t xml:space="preserve"> training is free, but we will assess </w:t>
      </w:r>
      <w:r w:rsidR="00F5322C">
        <w:rPr>
          <w:rFonts w:eastAsia="Calibri" w:cstheme="minorHAnsi"/>
          <w:color w:val="000000"/>
          <w:sz w:val="20"/>
          <w:szCs w:val="20"/>
        </w:rPr>
        <w:t>the</w:t>
      </w:r>
      <w:r w:rsidR="00C61DD1">
        <w:rPr>
          <w:rFonts w:eastAsia="Calibri" w:cstheme="minorHAnsi"/>
          <w:color w:val="000000"/>
          <w:sz w:val="20"/>
          <w:szCs w:val="20"/>
        </w:rPr>
        <w:t xml:space="preserve"> application based on the status of </w:t>
      </w:r>
      <w:r w:rsidR="00F5322C">
        <w:rPr>
          <w:rFonts w:eastAsia="Calibri" w:cstheme="minorHAnsi"/>
          <w:color w:val="000000"/>
          <w:sz w:val="20"/>
          <w:szCs w:val="20"/>
        </w:rPr>
        <w:t>user’s</w:t>
      </w:r>
      <w:r w:rsidR="00C61DD1">
        <w:rPr>
          <w:rFonts w:eastAsia="Calibri" w:cstheme="minorHAnsi"/>
          <w:color w:val="000000"/>
          <w:sz w:val="20"/>
          <w:szCs w:val="20"/>
        </w:rPr>
        <w:t xml:space="preserve"> sample and</w:t>
      </w:r>
      <w:r w:rsidR="00F5322C">
        <w:rPr>
          <w:rFonts w:eastAsia="Calibri" w:cstheme="minorHAnsi"/>
          <w:color w:val="000000"/>
          <w:sz w:val="20"/>
          <w:szCs w:val="20"/>
        </w:rPr>
        <w:t xml:space="preserve"> </w:t>
      </w:r>
      <w:r w:rsidR="00C61DD1">
        <w:rPr>
          <w:rFonts w:eastAsia="Calibri" w:cstheme="minorHAnsi"/>
          <w:color w:val="000000"/>
          <w:sz w:val="20"/>
          <w:szCs w:val="20"/>
        </w:rPr>
        <w:t>project.</w:t>
      </w:r>
      <w:r w:rsidR="005200BA">
        <w:rPr>
          <w:rFonts w:eastAsia="Calibri" w:cstheme="minorHAnsi"/>
          <w:color w:val="000000"/>
          <w:sz w:val="20"/>
          <w:szCs w:val="20"/>
        </w:rPr>
        <w:t xml:space="preserve"> EPU training </w:t>
      </w:r>
      <w:r w:rsidR="00270FF4">
        <w:rPr>
          <w:rFonts w:eastAsia="Calibri" w:cstheme="minorHAnsi"/>
          <w:color w:val="000000"/>
          <w:sz w:val="20"/>
          <w:szCs w:val="20"/>
        </w:rPr>
        <w:t>needs</w:t>
      </w:r>
      <w:r w:rsidR="00AA1AC2">
        <w:rPr>
          <w:rFonts w:eastAsia="Calibri" w:cstheme="minorHAnsi"/>
          <w:color w:val="000000"/>
          <w:sz w:val="20"/>
          <w:szCs w:val="20"/>
        </w:rPr>
        <w:t xml:space="preserve"> </w:t>
      </w:r>
      <w:r w:rsidR="0047296B">
        <w:rPr>
          <w:rFonts w:eastAsia="Calibri" w:cstheme="minorHAnsi"/>
          <w:color w:val="000000"/>
          <w:sz w:val="20"/>
          <w:szCs w:val="20"/>
        </w:rPr>
        <w:t xml:space="preserve">the applicant’s </w:t>
      </w:r>
      <w:r w:rsidR="00270FF4">
        <w:rPr>
          <w:rFonts w:eastAsia="Calibri" w:cstheme="minorHAnsi"/>
          <w:color w:val="000000"/>
          <w:sz w:val="20"/>
          <w:szCs w:val="20"/>
        </w:rPr>
        <w:t>experience with</w:t>
      </w:r>
      <w:r w:rsidR="005200BA">
        <w:rPr>
          <w:rFonts w:eastAsia="Calibri" w:cstheme="minorHAnsi"/>
          <w:color w:val="000000"/>
          <w:sz w:val="20"/>
          <w:szCs w:val="20"/>
        </w:rPr>
        <w:t xml:space="preserve"> 200kV/300kV </w:t>
      </w:r>
      <w:r w:rsidR="004D1ED7">
        <w:rPr>
          <w:rFonts w:eastAsia="Calibri" w:cstheme="minorHAnsi"/>
          <w:color w:val="000000"/>
          <w:sz w:val="20"/>
          <w:szCs w:val="20"/>
        </w:rPr>
        <w:t>microscopes</w:t>
      </w:r>
      <w:r w:rsidR="00270FF4">
        <w:rPr>
          <w:rFonts w:eastAsia="Calibri" w:cstheme="minorHAnsi"/>
          <w:color w:val="000000"/>
          <w:sz w:val="20"/>
          <w:szCs w:val="20"/>
        </w:rPr>
        <w:t xml:space="preserve"> for</w:t>
      </w:r>
      <w:r w:rsidR="00AA1AC2">
        <w:rPr>
          <w:rFonts w:eastAsia="Calibri" w:cstheme="minorHAnsi"/>
          <w:color w:val="000000"/>
          <w:sz w:val="20"/>
          <w:szCs w:val="20"/>
        </w:rPr>
        <w:t xml:space="preserve"> </w:t>
      </w:r>
      <w:r w:rsidR="00A2595E">
        <w:rPr>
          <w:rFonts w:eastAsia="Calibri" w:cstheme="minorHAnsi"/>
          <w:color w:val="000000"/>
          <w:sz w:val="20"/>
          <w:szCs w:val="20"/>
        </w:rPr>
        <w:t>not l</w:t>
      </w:r>
      <w:r w:rsidR="000B33F0">
        <w:rPr>
          <w:rFonts w:eastAsia="Calibri" w:cstheme="minorHAnsi"/>
          <w:color w:val="000000"/>
          <w:sz w:val="20"/>
          <w:szCs w:val="20"/>
        </w:rPr>
        <w:t>ess</w:t>
      </w:r>
      <w:bookmarkStart w:id="1" w:name="_GoBack"/>
      <w:bookmarkEnd w:id="1"/>
      <w:r w:rsidR="00A2595E">
        <w:rPr>
          <w:rFonts w:eastAsia="Calibri" w:cstheme="minorHAnsi"/>
          <w:color w:val="000000"/>
          <w:sz w:val="20"/>
          <w:szCs w:val="20"/>
        </w:rPr>
        <w:t xml:space="preserve"> than </w:t>
      </w:r>
      <w:r w:rsidR="00270FF4">
        <w:rPr>
          <w:rFonts w:eastAsia="Calibri" w:cstheme="minorHAnsi"/>
          <w:color w:val="000000"/>
          <w:sz w:val="20"/>
          <w:szCs w:val="20"/>
        </w:rPr>
        <w:t>five sessions</w:t>
      </w:r>
      <w:r w:rsidR="0047296B">
        <w:rPr>
          <w:rFonts w:eastAsia="Calibri" w:cstheme="minorHAnsi"/>
          <w:color w:val="000000"/>
          <w:sz w:val="20"/>
          <w:szCs w:val="20"/>
        </w:rPr>
        <w:t>.</w:t>
      </w:r>
    </w:p>
    <w:p w:rsidR="004874F1" w:rsidRPr="000B2426" w:rsidRDefault="00C61DD1" w:rsidP="000B242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Calibri" w:cstheme="minorHAnsi"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It’s suggested to submit the training application three months before the corresponding equipment booking.</w:t>
      </w:r>
    </w:p>
    <w:p w:rsidR="00A64331" w:rsidRPr="00AD09ED" w:rsidRDefault="00785966" w:rsidP="00723572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Calibri" w:cstheme="minorHAnsi"/>
          <w:color w:val="000000"/>
          <w:sz w:val="20"/>
          <w:szCs w:val="20"/>
        </w:rPr>
      </w:pPr>
      <w:r w:rsidRPr="00AD09ED">
        <w:rPr>
          <w:rFonts w:cstheme="minorHAnsi"/>
          <w:color w:val="000000"/>
          <w:sz w:val="20"/>
          <w:szCs w:val="20"/>
        </w:rPr>
        <w:t xml:space="preserve">Please </w:t>
      </w:r>
      <w:r w:rsidR="00764498">
        <w:rPr>
          <w:rFonts w:cstheme="minorHAnsi"/>
          <w:color w:val="000000"/>
          <w:sz w:val="20"/>
          <w:szCs w:val="20"/>
        </w:rPr>
        <w:t>email</w:t>
      </w:r>
      <w:r w:rsidRPr="00AD09ED">
        <w:rPr>
          <w:rFonts w:cstheme="minorHAnsi"/>
          <w:color w:val="000000"/>
          <w:sz w:val="20"/>
          <w:szCs w:val="20"/>
        </w:rPr>
        <w:t xml:space="preserve"> this </w:t>
      </w:r>
      <w:r w:rsidR="00764498">
        <w:rPr>
          <w:rFonts w:cstheme="minorHAnsi"/>
          <w:color w:val="000000"/>
          <w:sz w:val="20"/>
          <w:szCs w:val="20"/>
        </w:rPr>
        <w:t>scanned form</w:t>
      </w:r>
      <w:r w:rsidRPr="00AD09ED">
        <w:rPr>
          <w:rFonts w:cstheme="minorHAnsi"/>
          <w:color w:val="000000"/>
          <w:sz w:val="20"/>
          <w:szCs w:val="20"/>
        </w:rPr>
        <w:t xml:space="preserve"> to: </w:t>
      </w:r>
      <w:r w:rsidR="00764498" w:rsidRPr="00AD09ED">
        <w:rPr>
          <w:rFonts w:eastAsia="Calibri" w:cstheme="minorHAnsi"/>
          <w:color w:val="000000"/>
          <w:sz w:val="20"/>
          <w:szCs w:val="20"/>
        </w:rPr>
        <w:t xml:space="preserve"> </w:t>
      </w:r>
      <w:hyperlink r:id="rId11" w:history="1">
        <w:r w:rsidR="00764498" w:rsidRPr="00851EB5">
          <w:rPr>
            <w:rStyle w:val="Hyperlink"/>
            <w:rFonts w:cstheme="minorHAnsi"/>
            <w:bCs/>
            <w:lang w:bidi="th-TH"/>
          </w:rPr>
          <w:t>cryoem.cpos@hku.hk</w:t>
        </w:r>
      </w:hyperlink>
    </w:p>
    <w:p w:rsidR="00503DB8" w:rsidRDefault="00500F9D" w:rsidP="00D7051F">
      <w:pPr>
        <w:autoSpaceDE w:val="0"/>
        <w:autoSpaceDN w:val="0"/>
        <w:adjustRightInd w:val="0"/>
        <w:spacing w:after="120" w:line="240" w:lineRule="auto"/>
        <w:rPr>
          <w:rFonts w:cstheme="minorHAnsi"/>
          <w:lang w:bidi="th-TH"/>
        </w:rPr>
      </w:pPr>
      <w:r>
        <w:rPr>
          <w:rFonts w:cstheme="minorHAnsi"/>
          <w:b/>
          <w:bCs/>
          <w:lang w:bidi="th-TH"/>
        </w:rPr>
        <w:t>APPLICANT SIGNATURE</w:t>
      </w:r>
      <w:r w:rsidR="00A64331" w:rsidRPr="00AD09ED">
        <w:rPr>
          <w:rFonts w:cstheme="minorHAnsi"/>
          <w:b/>
          <w:bCs/>
          <w:lang w:bidi="th-TH"/>
        </w:rPr>
        <w:t>:</w:t>
      </w:r>
      <w:r w:rsidR="00A64331" w:rsidRPr="00AD09ED">
        <w:rPr>
          <w:rFonts w:cstheme="minorHAnsi"/>
          <w:lang w:bidi="th-TH"/>
        </w:rPr>
        <w:t xml:space="preserve"> _____________________</w:t>
      </w:r>
      <w:r w:rsidR="009D546B" w:rsidRPr="00AD09ED">
        <w:rPr>
          <w:rFonts w:cstheme="minorHAnsi"/>
          <w:lang w:bidi="th-TH"/>
        </w:rPr>
        <w:t>_</w:t>
      </w:r>
      <w:r w:rsidR="00A64331" w:rsidRPr="00AD09ED">
        <w:rPr>
          <w:rFonts w:cstheme="minorHAnsi"/>
          <w:lang w:bidi="th-TH"/>
        </w:rPr>
        <w:t xml:space="preserve"> </w:t>
      </w:r>
      <w:r w:rsidR="009D546B" w:rsidRPr="00AD09ED">
        <w:rPr>
          <w:rFonts w:cstheme="minorHAnsi"/>
          <w:lang w:bidi="th-TH"/>
        </w:rPr>
        <w:t xml:space="preserve">             </w:t>
      </w:r>
      <w:r w:rsidR="00A64331" w:rsidRPr="00AD09ED">
        <w:rPr>
          <w:rFonts w:cstheme="minorHAnsi"/>
          <w:b/>
          <w:bCs/>
          <w:lang w:bidi="th-TH"/>
        </w:rPr>
        <w:t>PI’s SIGNATURE:</w:t>
      </w:r>
      <w:r w:rsidR="00A64331" w:rsidRPr="00AD09ED">
        <w:rPr>
          <w:rFonts w:cstheme="minorHAnsi"/>
          <w:lang w:bidi="th-TH"/>
        </w:rPr>
        <w:t xml:space="preserve"> ___________________</w:t>
      </w:r>
      <w:r w:rsidR="009D546B" w:rsidRPr="00AD09ED">
        <w:rPr>
          <w:rFonts w:cstheme="minorHAnsi"/>
          <w:lang w:bidi="th-TH"/>
        </w:rPr>
        <w:t>_</w:t>
      </w:r>
      <w:r w:rsidR="00A64331" w:rsidRPr="00AD09ED">
        <w:rPr>
          <w:rFonts w:cstheme="minorHAnsi"/>
          <w:lang w:bidi="th-TH"/>
        </w:rPr>
        <w:t>_</w:t>
      </w:r>
    </w:p>
    <w:p w:rsidR="00B52FA7" w:rsidRDefault="001D752F" w:rsidP="00D7051F">
      <w:pPr>
        <w:autoSpaceDE w:val="0"/>
        <w:autoSpaceDN w:val="0"/>
        <w:adjustRightInd w:val="0"/>
        <w:spacing w:after="120" w:line="240" w:lineRule="auto"/>
        <w:rPr>
          <w:rFonts w:cstheme="minorHAnsi"/>
          <w:lang w:bidi="th-TH"/>
        </w:rPr>
      </w:pPr>
      <w:r w:rsidRPr="00AD09ED">
        <w:rPr>
          <w:rFonts w:cstheme="minorHAnsi"/>
          <w:b/>
          <w:bCs/>
          <w:lang w:bidi="th-TH"/>
        </w:rPr>
        <w:t>DATE:</w:t>
      </w:r>
      <w:r w:rsidRPr="00AD09ED">
        <w:rPr>
          <w:rFonts w:cstheme="minorHAnsi"/>
          <w:lang w:bidi="th-TH"/>
        </w:rPr>
        <w:t xml:space="preserve"> ______________________________        </w:t>
      </w:r>
    </w:p>
    <w:p w:rsidR="00DF1016" w:rsidRDefault="00D17DA1" w:rsidP="00D7051F">
      <w:pPr>
        <w:autoSpaceDE w:val="0"/>
        <w:autoSpaceDN w:val="0"/>
        <w:adjustRightInd w:val="0"/>
        <w:spacing w:after="120" w:line="240" w:lineRule="auto"/>
        <w:rPr>
          <w:rFonts w:cstheme="minorHAnsi"/>
          <w:lang w:bidi="th-TH"/>
        </w:rPr>
      </w:pPr>
      <w:r>
        <w:rPr>
          <w:rFonts w:cstheme="minorHAnsi"/>
          <w:noProof/>
          <w:lang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0;margin-top:10.15pt;width:460.55pt;height:.05pt;z-index:251673600" o:connectortype="straight" strokeweight="1pt">
            <v:stroke dashstyle="dash"/>
          </v:shape>
        </w:pict>
      </w:r>
    </w:p>
    <w:p w:rsidR="00DF1016" w:rsidRDefault="00EC6A31" w:rsidP="00D7051F">
      <w:pPr>
        <w:autoSpaceDE w:val="0"/>
        <w:autoSpaceDN w:val="0"/>
        <w:adjustRightInd w:val="0"/>
        <w:spacing w:after="120" w:line="240" w:lineRule="auto"/>
        <w:rPr>
          <w:rFonts w:cstheme="minorHAnsi"/>
          <w:lang w:bidi="th-TH"/>
        </w:rPr>
      </w:pPr>
      <w:r>
        <w:rPr>
          <w:rFonts w:cstheme="minorHAnsi"/>
          <w:lang w:bidi="th-TH"/>
        </w:rPr>
        <w:t>For core staff: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410"/>
      </w:tblGrid>
      <w:tr w:rsidR="00DF1016" w:rsidRPr="00DF1016" w:rsidTr="00EC6A31">
        <w:tc>
          <w:tcPr>
            <w:tcW w:w="4680" w:type="dxa"/>
          </w:tcPr>
          <w:p w:rsidR="00DF1016" w:rsidRPr="00DF1016" w:rsidRDefault="00EC6A31" w:rsidP="004C6BC0">
            <w:pPr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Application received on:</w:t>
            </w:r>
          </w:p>
        </w:tc>
        <w:tc>
          <w:tcPr>
            <w:tcW w:w="4410" w:type="dxa"/>
          </w:tcPr>
          <w:p w:rsidR="00DF1016" w:rsidRPr="00DF1016" w:rsidRDefault="00EC6A31" w:rsidP="004C6BC0">
            <w:pPr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Train</w:t>
            </w:r>
            <w:r w:rsidR="00DC35D3">
              <w:rPr>
                <w:rFonts w:cs="Times New Roman"/>
              </w:rPr>
              <w:t>ed</w:t>
            </w:r>
            <w:r>
              <w:rPr>
                <w:rFonts w:cs="Times New Roman"/>
              </w:rPr>
              <w:t xml:space="preserve"> </w:t>
            </w:r>
            <w:r w:rsidR="00AD74A7">
              <w:rPr>
                <w:rFonts w:cs="Times New Roman"/>
              </w:rPr>
              <w:t>on:</w:t>
            </w:r>
          </w:p>
        </w:tc>
      </w:tr>
      <w:tr w:rsidR="00DF1016" w:rsidRPr="00DF1016" w:rsidTr="00EC6A31">
        <w:tc>
          <w:tcPr>
            <w:tcW w:w="4680" w:type="dxa"/>
          </w:tcPr>
          <w:p w:rsidR="00DF1016" w:rsidRPr="00DF1016" w:rsidRDefault="00AD74A7" w:rsidP="004C6BC0">
            <w:pPr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Reference No:</w:t>
            </w:r>
          </w:p>
        </w:tc>
        <w:tc>
          <w:tcPr>
            <w:tcW w:w="4410" w:type="dxa"/>
          </w:tcPr>
          <w:p w:rsidR="00DF1016" w:rsidRPr="00DF1016" w:rsidRDefault="00DF1016" w:rsidP="004C6BC0">
            <w:pPr>
              <w:spacing w:before="240"/>
              <w:rPr>
                <w:rFonts w:cs="Times New Roman"/>
              </w:rPr>
            </w:pPr>
          </w:p>
        </w:tc>
      </w:tr>
    </w:tbl>
    <w:p w:rsidR="001D752F" w:rsidRPr="00AD09ED" w:rsidRDefault="001D752F" w:rsidP="00D7051F">
      <w:pPr>
        <w:autoSpaceDE w:val="0"/>
        <w:autoSpaceDN w:val="0"/>
        <w:adjustRightInd w:val="0"/>
        <w:spacing w:after="120" w:line="240" w:lineRule="auto"/>
        <w:rPr>
          <w:rFonts w:cstheme="minorHAnsi"/>
          <w:lang w:bidi="th-TH"/>
        </w:rPr>
      </w:pPr>
      <w:r w:rsidRPr="00AD09ED">
        <w:rPr>
          <w:rFonts w:cstheme="minorHAnsi"/>
          <w:lang w:bidi="th-TH"/>
        </w:rPr>
        <w:t xml:space="preserve">                        </w:t>
      </w:r>
    </w:p>
    <w:sectPr w:rsidR="001D752F" w:rsidRPr="00AD09ED" w:rsidSect="002B6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DA1" w:rsidRDefault="00D17DA1" w:rsidP="00941FBA">
      <w:pPr>
        <w:spacing w:after="0" w:line="240" w:lineRule="auto"/>
      </w:pPr>
      <w:r>
        <w:separator/>
      </w:r>
    </w:p>
  </w:endnote>
  <w:endnote w:type="continuationSeparator" w:id="0">
    <w:p w:rsidR="00D17DA1" w:rsidRDefault="00D17DA1" w:rsidP="0094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DA1" w:rsidRDefault="00D17DA1" w:rsidP="00941FBA">
      <w:pPr>
        <w:spacing w:after="0" w:line="240" w:lineRule="auto"/>
      </w:pPr>
      <w:r>
        <w:separator/>
      </w:r>
    </w:p>
  </w:footnote>
  <w:footnote w:type="continuationSeparator" w:id="0">
    <w:p w:rsidR="00D17DA1" w:rsidRDefault="00D17DA1" w:rsidP="0094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9pt;height:9.9pt;visibility:visible;mso-wrap-style:square" o:bullet="t">
        <v:imagedata r:id="rId1" o:title=""/>
      </v:shape>
    </w:pict>
  </w:numPicBullet>
  <w:numPicBullet w:numPicBulletId="1">
    <w:pict>
      <v:shape id="_x0000_i1053" type="#_x0000_t75" style="width:9.9pt;height:9.9pt;visibility:visible;mso-wrap-style:square" o:bullet="t">
        <v:imagedata r:id="rId2" o:title=""/>
      </v:shape>
    </w:pict>
  </w:numPicBullet>
  <w:abstractNum w:abstractNumId="0" w15:restartNumberingAfterBreak="0">
    <w:nsid w:val="14D6030F"/>
    <w:multiLevelType w:val="hybridMultilevel"/>
    <w:tmpl w:val="F8CE95E6"/>
    <w:lvl w:ilvl="0" w:tplc="FE8027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228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CA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262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0C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08F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624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6CAE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0EF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F44AA0"/>
    <w:multiLevelType w:val="hybridMultilevel"/>
    <w:tmpl w:val="3AA6806C"/>
    <w:lvl w:ilvl="0" w:tplc="36DABF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2D5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9E6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B6D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8449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DEA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A60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A1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3A91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4C620BE"/>
    <w:multiLevelType w:val="hybridMultilevel"/>
    <w:tmpl w:val="AAA89BA6"/>
    <w:lvl w:ilvl="0" w:tplc="571EB10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9698F"/>
    <w:multiLevelType w:val="hybridMultilevel"/>
    <w:tmpl w:val="D3D62FC2"/>
    <w:lvl w:ilvl="0" w:tplc="A72AA8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B285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023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94E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146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E40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E2D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42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07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7DF5F6F"/>
    <w:multiLevelType w:val="hybridMultilevel"/>
    <w:tmpl w:val="D37844D8"/>
    <w:lvl w:ilvl="0" w:tplc="9C4EEA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1C74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8481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0C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41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E1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F25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4B7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2AD2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8C00063"/>
    <w:multiLevelType w:val="hybridMultilevel"/>
    <w:tmpl w:val="133AE2DA"/>
    <w:lvl w:ilvl="0" w:tplc="55D40F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A1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6A7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8AD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EA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EA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845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F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04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451FBF"/>
    <w:multiLevelType w:val="hybridMultilevel"/>
    <w:tmpl w:val="0EF87F1E"/>
    <w:lvl w:ilvl="0" w:tplc="139E123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34D50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0D014C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47809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466F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AA672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12085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C08A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644F10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759B1700"/>
    <w:multiLevelType w:val="hybridMultilevel"/>
    <w:tmpl w:val="05D64040"/>
    <w:lvl w:ilvl="0" w:tplc="5DBA3F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C2D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44E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C6F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E0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56B2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B45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F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86F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5DA768A"/>
    <w:multiLevelType w:val="hybridMultilevel"/>
    <w:tmpl w:val="C3588860"/>
    <w:lvl w:ilvl="0" w:tplc="54B05C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4AA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49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581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E6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F80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2A7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E7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447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9D66165"/>
    <w:multiLevelType w:val="hybridMultilevel"/>
    <w:tmpl w:val="DA34B1A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8D6"/>
    <w:rsid w:val="000025E6"/>
    <w:rsid w:val="00006FDE"/>
    <w:rsid w:val="00014C7B"/>
    <w:rsid w:val="00015049"/>
    <w:rsid w:val="00031566"/>
    <w:rsid w:val="00045025"/>
    <w:rsid w:val="00076FA0"/>
    <w:rsid w:val="000773A6"/>
    <w:rsid w:val="00077600"/>
    <w:rsid w:val="00097D8B"/>
    <w:rsid w:val="000A3E8D"/>
    <w:rsid w:val="000B17DC"/>
    <w:rsid w:val="000B2426"/>
    <w:rsid w:val="000B33F0"/>
    <w:rsid w:val="000C08B5"/>
    <w:rsid w:val="000D209D"/>
    <w:rsid w:val="000E1C7B"/>
    <w:rsid w:val="000F3B84"/>
    <w:rsid w:val="000F6CED"/>
    <w:rsid w:val="00103E62"/>
    <w:rsid w:val="00107AEF"/>
    <w:rsid w:val="00116C91"/>
    <w:rsid w:val="00131CEB"/>
    <w:rsid w:val="0013321F"/>
    <w:rsid w:val="00133E92"/>
    <w:rsid w:val="001363C8"/>
    <w:rsid w:val="0014549C"/>
    <w:rsid w:val="001539EA"/>
    <w:rsid w:val="001746EE"/>
    <w:rsid w:val="001B5CA3"/>
    <w:rsid w:val="001C1369"/>
    <w:rsid w:val="001D3805"/>
    <w:rsid w:val="001D3D8F"/>
    <w:rsid w:val="001D6BCF"/>
    <w:rsid w:val="001D752F"/>
    <w:rsid w:val="001F72FE"/>
    <w:rsid w:val="002157C3"/>
    <w:rsid w:val="0022045B"/>
    <w:rsid w:val="002657B2"/>
    <w:rsid w:val="00270FF4"/>
    <w:rsid w:val="00292652"/>
    <w:rsid w:val="00293BB9"/>
    <w:rsid w:val="002A4674"/>
    <w:rsid w:val="002A56D1"/>
    <w:rsid w:val="002B645F"/>
    <w:rsid w:val="002C1BBB"/>
    <w:rsid w:val="00333AAD"/>
    <w:rsid w:val="00355478"/>
    <w:rsid w:val="0038409E"/>
    <w:rsid w:val="00393642"/>
    <w:rsid w:val="003969E8"/>
    <w:rsid w:val="003A0672"/>
    <w:rsid w:val="003A238F"/>
    <w:rsid w:val="003B2AC3"/>
    <w:rsid w:val="003B49EF"/>
    <w:rsid w:val="003B4C3F"/>
    <w:rsid w:val="003C222A"/>
    <w:rsid w:val="003F0D9F"/>
    <w:rsid w:val="00413363"/>
    <w:rsid w:val="00431756"/>
    <w:rsid w:val="00433CAE"/>
    <w:rsid w:val="004408E8"/>
    <w:rsid w:val="00463E72"/>
    <w:rsid w:val="0047296B"/>
    <w:rsid w:val="004874F1"/>
    <w:rsid w:val="004B1C8F"/>
    <w:rsid w:val="004B294F"/>
    <w:rsid w:val="004C3428"/>
    <w:rsid w:val="004C6BC0"/>
    <w:rsid w:val="004D13CB"/>
    <w:rsid w:val="004D1ED7"/>
    <w:rsid w:val="004F0611"/>
    <w:rsid w:val="00500F9D"/>
    <w:rsid w:val="00503DB8"/>
    <w:rsid w:val="0050535F"/>
    <w:rsid w:val="005200BA"/>
    <w:rsid w:val="00534BCB"/>
    <w:rsid w:val="00535554"/>
    <w:rsid w:val="00537EC9"/>
    <w:rsid w:val="0054096B"/>
    <w:rsid w:val="005760FA"/>
    <w:rsid w:val="00596E12"/>
    <w:rsid w:val="005A2A5D"/>
    <w:rsid w:val="005A49DF"/>
    <w:rsid w:val="005A4BDD"/>
    <w:rsid w:val="005B0D89"/>
    <w:rsid w:val="005C129D"/>
    <w:rsid w:val="005C5E19"/>
    <w:rsid w:val="005F4033"/>
    <w:rsid w:val="0063484F"/>
    <w:rsid w:val="006405F2"/>
    <w:rsid w:val="00642E33"/>
    <w:rsid w:val="00651A5A"/>
    <w:rsid w:val="006A4203"/>
    <w:rsid w:val="006B1609"/>
    <w:rsid w:val="006B19A4"/>
    <w:rsid w:val="006E757B"/>
    <w:rsid w:val="006F1DBA"/>
    <w:rsid w:val="006F2344"/>
    <w:rsid w:val="006F6762"/>
    <w:rsid w:val="006F7119"/>
    <w:rsid w:val="007048EB"/>
    <w:rsid w:val="007062B2"/>
    <w:rsid w:val="0070636D"/>
    <w:rsid w:val="00711805"/>
    <w:rsid w:val="00723572"/>
    <w:rsid w:val="00731589"/>
    <w:rsid w:val="00761FD8"/>
    <w:rsid w:val="00764498"/>
    <w:rsid w:val="0076703C"/>
    <w:rsid w:val="00770FC9"/>
    <w:rsid w:val="007747AB"/>
    <w:rsid w:val="00781819"/>
    <w:rsid w:val="00785966"/>
    <w:rsid w:val="007928FB"/>
    <w:rsid w:val="007971DC"/>
    <w:rsid w:val="007B1F0B"/>
    <w:rsid w:val="007C3D9E"/>
    <w:rsid w:val="007C6626"/>
    <w:rsid w:val="007F21F5"/>
    <w:rsid w:val="0080622A"/>
    <w:rsid w:val="00814E66"/>
    <w:rsid w:val="00815888"/>
    <w:rsid w:val="00830A74"/>
    <w:rsid w:val="008753D0"/>
    <w:rsid w:val="0087620B"/>
    <w:rsid w:val="0088123C"/>
    <w:rsid w:val="0088787D"/>
    <w:rsid w:val="00897219"/>
    <w:rsid w:val="008C524E"/>
    <w:rsid w:val="008F6FEE"/>
    <w:rsid w:val="0091074B"/>
    <w:rsid w:val="00925E44"/>
    <w:rsid w:val="00941FBA"/>
    <w:rsid w:val="0094480E"/>
    <w:rsid w:val="009637F0"/>
    <w:rsid w:val="00971592"/>
    <w:rsid w:val="009D1F23"/>
    <w:rsid w:val="009D546B"/>
    <w:rsid w:val="009E511E"/>
    <w:rsid w:val="009F5110"/>
    <w:rsid w:val="00A07881"/>
    <w:rsid w:val="00A14185"/>
    <w:rsid w:val="00A2595E"/>
    <w:rsid w:val="00A25B23"/>
    <w:rsid w:val="00A50601"/>
    <w:rsid w:val="00A537A5"/>
    <w:rsid w:val="00A62839"/>
    <w:rsid w:val="00A64331"/>
    <w:rsid w:val="00A85C24"/>
    <w:rsid w:val="00A934C5"/>
    <w:rsid w:val="00A96080"/>
    <w:rsid w:val="00A960BF"/>
    <w:rsid w:val="00A96DD4"/>
    <w:rsid w:val="00AA1AC2"/>
    <w:rsid w:val="00AA3A36"/>
    <w:rsid w:val="00AB3317"/>
    <w:rsid w:val="00AC5CF1"/>
    <w:rsid w:val="00AD09ED"/>
    <w:rsid w:val="00AD74A7"/>
    <w:rsid w:val="00AE7B23"/>
    <w:rsid w:val="00AF1C9E"/>
    <w:rsid w:val="00B20FA8"/>
    <w:rsid w:val="00B2244B"/>
    <w:rsid w:val="00B26ECF"/>
    <w:rsid w:val="00B27DD9"/>
    <w:rsid w:val="00B34E81"/>
    <w:rsid w:val="00B52FA7"/>
    <w:rsid w:val="00B66BD1"/>
    <w:rsid w:val="00B814C2"/>
    <w:rsid w:val="00B9008A"/>
    <w:rsid w:val="00B909B8"/>
    <w:rsid w:val="00B92721"/>
    <w:rsid w:val="00B97196"/>
    <w:rsid w:val="00BB78D6"/>
    <w:rsid w:val="00BD0AC1"/>
    <w:rsid w:val="00C53063"/>
    <w:rsid w:val="00C61DD1"/>
    <w:rsid w:val="00C61E87"/>
    <w:rsid w:val="00C63E7D"/>
    <w:rsid w:val="00C721E5"/>
    <w:rsid w:val="00C810E5"/>
    <w:rsid w:val="00C83F0E"/>
    <w:rsid w:val="00C858A7"/>
    <w:rsid w:val="00CA7C35"/>
    <w:rsid w:val="00CD4B68"/>
    <w:rsid w:val="00CF146E"/>
    <w:rsid w:val="00D0253B"/>
    <w:rsid w:val="00D10C49"/>
    <w:rsid w:val="00D17DA1"/>
    <w:rsid w:val="00D27153"/>
    <w:rsid w:val="00D3354F"/>
    <w:rsid w:val="00D34826"/>
    <w:rsid w:val="00D355AA"/>
    <w:rsid w:val="00D556D3"/>
    <w:rsid w:val="00D618F3"/>
    <w:rsid w:val="00D7051F"/>
    <w:rsid w:val="00D9527F"/>
    <w:rsid w:val="00D9700C"/>
    <w:rsid w:val="00DA1A60"/>
    <w:rsid w:val="00DA618F"/>
    <w:rsid w:val="00DB09DC"/>
    <w:rsid w:val="00DB5054"/>
    <w:rsid w:val="00DB7064"/>
    <w:rsid w:val="00DC35D3"/>
    <w:rsid w:val="00DD0D67"/>
    <w:rsid w:val="00DF0CAE"/>
    <w:rsid w:val="00DF1016"/>
    <w:rsid w:val="00DF3C3B"/>
    <w:rsid w:val="00E072DB"/>
    <w:rsid w:val="00E30AB2"/>
    <w:rsid w:val="00E30C2F"/>
    <w:rsid w:val="00E33838"/>
    <w:rsid w:val="00EB7473"/>
    <w:rsid w:val="00EC169B"/>
    <w:rsid w:val="00EC416F"/>
    <w:rsid w:val="00EC6A31"/>
    <w:rsid w:val="00ED4F7D"/>
    <w:rsid w:val="00F06479"/>
    <w:rsid w:val="00F10535"/>
    <w:rsid w:val="00F23B9C"/>
    <w:rsid w:val="00F515C5"/>
    <w:rsid w:val="00F51FA6"/>
    <w:rsid w:val="00F5322C"/>
    <w:rsid w:val="00F5499A"/>
    <w:rsid w:val="00F74492"/>
    <w:rsid w:val="00F816C0"/>
    <w:rsid w:val="00F85F57"/>
    <w:rsid w:val="00F87DDA"/>
    <w:rsid w:val="00F942BD"/>
    <w:rsid w:val="00FB3918"/>
    <w:rsid w:val="00FB789F"/>
    <w:rsid w:val="00FB7C42"/>
    <w:rsid w:val="00FE4375"/>
    <w:rsid w:val="00FE479A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4"/>
      </o:rules>
    </o:shapelayout>
  </w:shapeDefaults>
  <w:decimalSymbol w:val="."/>
  <w:listSeparator w:val=","/>
  <w14:docId w14:val="0F7E8A53"/>
  <w15:docId w15:val="{B870DC72-C85E-4184-8346-10E4C85C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1F"/>
    <w:pPr>
      <w:ind w:left="720"/>
      <w:contextualSpacing/>
    </w:pPr>
  </w:style>
  <w:style w:type="character" w:styleId="Strong">
    <w:name w:val="Strong"/>
    <w:basedOn w:val="DefaultParagraphFont"/>
    <w:qFormat/>
    <w:rsid w:val="00503DB8"/>
    <w:rPr>
      <w:b/>
      <w:bCs/>
    </w:rPr>
  </w:style>
  <w:style w:type="character" w:styleId="Hyperlink">
    <w:name w:val="Hyperlink"/>
    <w:basedOn w:val="DefaultParagraphFont"/>
    <w:uiPriority w:val="99"/>
    <w:unhideWhenUsed/>
    <w:rsid w:val="007859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E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6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F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yoem.cpos@hku.h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ryoem.cpos@hku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pos.hku.hk/li-ka-shing-cryo-em-laboratory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45E3-251F-4A80-8B5A-DAF837D9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medicine</dc:creator>
  <cp:keywords/>
  <dc:description/>
  <cp:lastModifiedBy>Chuang Liu</cp:lastModifiedBy>
  <cp:revision>297</cp:revision>
  <cp:lastPrinted>2023-07-12T10:06:00Z</cp:lastPrinted>
  <dcterms:created xsi:type="dcterms:W3CDTF">2011-03-21T01:02:00Z</dcterms:created>
  <dcterms:modified xsi:type="dcterms:W3CDTF">2023-07-19T07:03:00Z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95a9ff11956b52a8c972df726a851fdb8e3b03ea0395e72a5e149e1ba7a23e33</vt:lpwstr>
  </property>
</Properties>
</file>